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10861" w:type="dxa"/>
        <w:tblLayout w:type="fixed"/>
        <w:tblCellMar>
          <w:left w:w="100" w:type="dxa"/>
          <w:right w:w="100" w:type="dxa"/>
        </w:tblCellMar>
        <w:tblLook w:val="0000" w:firstRow="0" w:lastRow="0" w:firstColumn="0" w:lastColumn="0" w:noHBand="0" w:noVBand="0"/>
      </w:tblPr>
      <w:tblGrid>
        <w:gridCol w:w="2382"/>
        <w:gridCol w:w="2372"/>
        <w:gridCol w:w="3102"/>
        <w:gridCol w:w="3005"/>
      </w:tblGrid>
      <w:tr w:rsidR="00AC3742" w:rsidRPr="00AC3742" w:rsidTr="006D4516">
        <w:trPr>
          <w:cantSplit/>
          <w:trHeight w:val="345"/>
        </w:trPr>
        <w:tc>
          <w:tcPr>
            <w:tcW w:w="10861" w:type="dxa"/>
            <w:gridSpan w:val="4"/>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jc w:val="center"/>
              <w:rPr>
                <w:rFonts w:ascii="Tw Cen MT Condensed" w:eastAsia="Calibri" w:hAnsi="Tw Cen MT Condensed" w:cs="Times New Roman"/>
                <w:b/>
                <w:sz w:val="32"/>
                <w:szCs w:val="32"/>
              </w:rPr>
            </w:pPr>
            <w:bookmarkStart w:id="0" w:name="_Hlk484015365"/>
            <w:r w:rsidRPr="00AC3742">
              <w:rPr>
                <w:rFonts w:ascii="Calibri" w:eastAsia="Calibri" w:hAnsi="Calibri" w:cs="TimesNewRomanPS-BoldMT"/>
                <w:bCs/>
                <w:color w:val="000000"/>
                <w:sz w:val="40"/>
                <w:szCs w:val="40"/>
              </w:rPr>
              <w:t>33</w:t>
            </w:r>
            <w:r w:rsidRPr="00AC3742">
              <w:rPr>
                <w:rFonts w:ascii="Calibri" w:eastAsia="Calibri" w:hAnsi="Calibri" w:cs="TimesNewRomanPS-BoldMT"/>
                <w:bCs/>
                <w:color w:val="000000"/>
                <w:sz w:val="40"/>
                <w:szCs w:val="40"/>
                <w:vertAlign w:val="superscript"/>
              </w:rPr>
              <w:t>rd</w:t>
            </w:r>
            <w:r w:rsidRPr="00AC3742">
              <w:rPr>
                <w:rFonts w:ascii="Calibri" w:eastAsia="Calibri" w:hAnsi="Calibri" w:cs="TimesNewRomanPS-BoldMT"/>
                <w:bCs/>
                <w:color w:val="000000"/>
                <w:sz w:val="40"/>
                <w:szCs w:val="40"/>
              </w:rPr>
              <w:t xml:space="preserve"> Spring Virtual </w:t>
            </w:r>
            <w:r w:rsidRPr="00AC3742">
              <w:rPr>
                <w:rFonts w:ascii="Calibri" w:eastAsia="Calibri" w:hAnsi="Calibri" w:cs="TimesNewRomanPS-BoldMT"/>
                <w:bCs/>
                <w:color w:val="000000"/>
                <w:sz w:val="40"/>
                <w:szCs w:val="40"/>
              </w:rPr>
              <w:br w:type="page"/>
            </w:r>
            <w:r w:rsidRPr="00AC3742">
              <w:rPr>
                <w:rFonts w:ascii="Tw Cen MT Condensed" w:eastAsia="Calibri" w:hAnsi="Tw Cen MT Condensed" w:cs="Times New Roman"/>
                <w:b/>
                <w:sz w:val="32"/>
                <w:szCs w:val="32"/>
              </w:rPr>
              <w:t xml:space="preserve"> CONFERENCE PRESENTATION PROPOSAL          </w:t>
            </w:r>
          </w:p>
          <w:p w:rsidR="00AC3742" w:rsidRPr="00AC3742" w:rsidRDefault="00AC3742" w:rsidP="00AC3742">
            <w:pPr>
              <w:spacing w:after="160" w:line="259" w:lineRule="auto"/>
              <w:jc w:val="center"/>
              <w:rPr>
                <w:rFonts w:ascii="Tw Cen MT Condensed" w:eastAsia="Calibri" w:hAnsi="Tw Cen MT Condensed" w:cs="Times New Roman"/>
                <w:b/>
                <w:sz w:val="32"/>
                <w:szCs w:val="32"/>
              </w:rPr>
            </w:pPr>
            <w:r w:rsidRPr="00AC3742">
              <w:rPr>
                <w:rFonts w:ascii="Tw Cen MT Condensed" w:eastAsia="Calibri" w:hAnsi="Tw Cen MT Condensed" w:cs="Times New Roman"/>
                <w:b/>
                <w:sz w:val="32"/>
                <w:szCs w:val="32"/>
              </w:rPr>
              <w:t>Date Submitted: ___________________</w:t>
            </w:r>
          </w:p>
        </w:tc>
      </w:tr>
      <w:tr w:rsidR="00AC3742" w:rsidRPr="00AC3742" w:rsidTr="006D4516">
        <w:trPr>
          <w:cantSplit/>
          <w:trHeight w:val="363"/>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Name</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 xml:space="preserve">                                                                      Company: </w:t>
            </w:r>
          </w:p>
        </w:tc>
      </w:tr>
      <w:tr w:rsidR="00AC3742" w:rsidRPr="00AC3742" w:rsidTr="006D4516">
        <w:trPr>
          <w:cantSplit/>
          <w:trHeight w:val="653"/>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rPr>
            </w:pPr>
            <w:r w:rsidRPr="00AC3742">
              <w:rPr>
                <w:rFonts w:ascii="Tw Cen MT Condensed" w:eastAsia="Calibri" w:hAnsi="Tw Cen MT Condensed" w:cs="Times New Roman"/>
                <w:b/>
              </w:rPr>
              <w:t>List Name and Credentials for Faculty/Course Listings</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rPr>
            </w:pPr>
            <w:r w:rsidRPr="00AC3742">
              <w:rPr>
                <w:rFonts w:ascii="Tw Cen MT Condensed" w:eastAsia="Calibri" w:hAnsi="Tw Cen MT Condensed" w:cs="Arial"/>
                <w:b/>
                <w:bCs/>
              </w:rPr>
              <w:t xml:space="preserve"> </w:t>
            </w:r>
          </w:p>
        </w:tc>
      </w:tr>
      <w:tr w:rsidR="00AC3742" w:rsidRPr="00AC3742" w:rsidTr="006D4516">
        <w:trPr>
          <w:cantSplit/>
          <w:trHeight w:val="405"/>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 xml:space="preserve">Preferred Contact </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widowControl w:val="0"/>
              <w:autoSpaceDE w:val="0"/>
              <w:autoSpaceDN w:val="0"/>
              <w:adjustRightInd w:val="0"/>
              <w:spacing w:after="160" w:line="259" w:lineRule="auto"/>
              <w:ind w:left="720" w:hanging="720"/>
              <w:jc w:val="both"/>
              <w:rPr>
                <w:rFonts w:ascii="Tw Cen MT Condensed" w:eastAsia="Calibri" w:hAnsi="Tw Cen MT Condensed" w:cs="Times New Roman"/>
              </w:rPr>
            </w:pPr>
            <w:r w:rsidRPr="00AC3742">
              <w:rPr>
                <w:rFonts w:ascii="Arial" w:eastAsia="Calibri" w:hAnsi="Arial" w:cs="Arial"/>
              </w:rPr>
              <w:t xml:space="preserve">  </w:t>
            </w:r>
            <w:r w:rsidRPr="00AC3742">
              <w:rPr>
                <w:rFonts w:ascii="Tw Cen MT Condensed" w:eastAsia="Calibri" w:hAnsi="Tw Cen MT Condensed" w:cs="TimesNewRomanPS-BoldMT"/>
                <w:b/>
                <w:bCs/>
                <w:color w:val="000000"/>
              </w:rPr>
              <w:t xml:space="preserve">E-mail:                                                    Cell: </w:t>
            </w:r>
          </w:p>
        </w:tc>
      </w:tr>
      <w:tr w:rsidR="00AC3742" w:rsidRPr="00AC3742" w:rsidTr="006D4516">
        <w:trPr>
          <w:cantSplit/>
          <w:trHeight w:val="653"/>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rPr>
            </w:pPr>
            <w:r w:rsidRPr="00AC3742">
              <w:rPr>
                <w:rFonts w:ascii="Tw Cen MT Condensed" w:eastAsia="Calibri" w:hAnsi="Tw Cen MT Condensed" w:cs="Times New Roman"/>
                <w:b/>
              </w:rPr>
              <w:t>Course Title</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rPr>
            </w:pPr>
            <w:r w:rsidRPr="00AC3742">
              <w:rPr>
                <w:rFonts w:ascii="Tw Cen MT Condensed" w:eastAsia="Calibri" w:hAnsi="Tw Cen MT Condensed" w:cs="Arial"/>
                <w:b/>
                <w:bCs/>
              </w:rPr>
              <w:t xml:space="preserve"> </w:t>
            </w:r>
          </w:p>
        </w:tc>
      </w:tr>
      <w:tr w:rsidR="00AC3742" w:rsidRPr="00AC3742" w:rsidTr="006D4516">
        <w:trPr>
          <w:cantSplit/>
          <w:trHeight w:val="573"/>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rPr>
            </w:pPr>
            <w:r w:rsidRPr="00AC3742">
              <w:rPr>
                <w:rFonts w:ascii="Tw Cen MT Condensed" w:eastAsia="Calibri" w:hAnsi="Tw Cen MT Condensed" w:cs="Times New Roman"/>
                <w:b/>
              </w:rPr>
              <w:t xml:space="preserve">CE Hours  </w:t>
            </w:r>
          </w:p>
        </w:tc>
        <w:tc>
          <w:tcPr>
            <w:tcW w:w="2372" w:type="dxa"/>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rPr>
            </w:pPr>
            <w:r w:rsidRPr="00AC3742">
              <w:rPr>
                <w:rFonts w:ascii="Tw Cen MT Condensed" w:eastAsia="Calibri" w:hAnsi="Tw Cen MT Condensed" w:cs="Times New Roman"/>
                <w:b/>
                <w:u w:val="single"/>
              </w:rPr>
              <w:t>Number of Credit Hours</w:t>
            </w:r>
          </w:p>
        </w:tc>
        <w:tc>
          <w:tcPr>
            <w:tcW w:w="3102" w:type="dxa"/>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 xml:space="preserve">Preferred Date: </w:t>
            </w:r>
          </w:p>
        </w:tc>
        <w:tc>
          <w:tcPr>
            <w:tcW w:w="3005" w:type="dxa"/>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rPr>
              <w:t xml:space="preserve">  </w:t>
            </w:r>
            <w:r w:rsidRPr="00AC3742">
              <w:rPr>
                <w:rFonts w:ascii="Tw Cen MT Condensed" w:eastAsia="Calibri" w:hAnsi="Tw Cen MT Condensed" w:cs="Times New Roman"/>
                <w:b/>
              </w:rPr>
              <w:t xml:space="preserve">Preferred Class Size: </w:t>
            </w:r>
          </w:p>
        </w:tc>
      </w:tr>
      <w:tr w:rsidR="00AC3742" w:rsidRPr="00AC3742" w:rsidTr="006D4516">
        <w:trPr>
          <w:cantSplit/>
          <w:trHeight w:val="978"/>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Requested Rates</w:t>
            </w:r>
          </w:p>
        </w:tc>
        <w:tc>
          <w:tcPr>
            <w:tcW w:w="2372" w:type="dxa"/>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b/>
                <w:u w:val="single"/>
              </w:rPr>
            </w:pPr>
            <w:r w:rsidRPr="00AC3742">
              <w:rPr>
                <w:rFonts w:ascii="Tw Cen MT Condensed" w:eastAsia="Calibri" w:hAnsi="Tw Cen MT Condensed" w:cs="Times New Roman"/>
                <w:b/>
                <w:u w:val="single"/>
              </w:rPr>
              <w:t>Rate per hour:</w:t>
            </w:r>
          </w:p>
        </w:tc>
        <w:tc>
          <w:tcPr>
            <w:tcW w:w="3102" w:type="dxa"/>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Donated Time?</w:t>
            </w:r>
          </w:p>
        </w:tc>
        <w:tc>
          <w:tcPr>
            <w:tcW w:w="3005" w:type="dxa"/>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p>
        </w:tc>
      </w:tr>
      <w:tr w:rsidR="00AC3742" w:rsidRPr="00AC3742" w:rsidTr="006D4516">
        <w:trPr>
          <w:cantSplit/>
          <w:trHeight w:val="1575"/>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Course Description</w:t>
            </w:r>
            <w:r w:rsidR="003A4EA6">
              <w:rPr>
                <w:rFonts w:ascii="Tw Cen MT Condensed" w:eastAsia="Calibri" w:hAnsi="Tw Cen MT Condensed" w:cs="Times New Roman"/>
                <w:b/>
              </w:rPr>
              <w:t>*</w:t>
            </w:r>
          </w:p>
          <w:p w:rsidR="00AC3742" w:rsidRPr="00AC3742" w:rsidRDefault="00AC3742" w:rsidP="00AC3742">
            <w:pPr>
              <w:spacing w:after="160" w:line="259" w:lineRule="auto"/>
              <w:rPr>
                <w:rFonts w:ascii="Tw Cen MT Condensed" w:eastAsia="Calibri" w:hAnsi="Tw Cen MT Condensed" w:cs="Times New Roman"/>
                <w:b/>
              </w:rPr>
            </w:pPr>
          </w:p>
          <w:p w:rsidR="00AC3742" w:rsidRPr="00AC3742" w:rsidRDefault="00AC3742" w:rsidP="00AC3742">
            <w:pPr>
              <w:spacing w:after="160" w:line="259" w:lineRule="auto"/>
              <w:rPr>
                <w:rFonts w:ascii="Tw Cen MT Condensed" w:eastAsia="Calibri" w:hAnsi="Tw Cen MT Condensed" w:cs="Times New Roman"/>
                <w:b/>
              </w:rPr>
            </w:pPr>
          </w:p>
          <w:p w:rsidR="00AC3742" w:rsidRPr="00AC3742" w:rsidRDefault="00AC3742" w:rsidP="00AC3742">
            <w:pPr>
              <w:spacing w:after="160" w:line="259" w:lineRule="auto"/>
              <w:rPr>
                <w:rFonts w:ascii="Tw Cen MT Condensed" w:eastAsia="Calibri" w:hAnsi="Tw Cen MT Condensed" w:cs="Times New Roman"/>
                <w:b/>
              </w:rPr>
            </w:pP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jc w:val="both"/>
              <w:rPr>
                <w:rFonts w:ascii="Calibri" w:eastAsia="Calibri" w:hAnsi="Calibri" w:cs="Arial"/>
              </w:rPr>
            </w:pPr>
          </w:p>
        </w:tc>
      </w:tr>
      <w:tr w:rsidR="00AC3742" w:rsidRPr="00AC3742" w:rsidTr="006D4516">
        <w:trPr>
          <w:cantSplit/>
          <w:trHeight w:val="1473"/>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Goals/Objectives</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spacing w:after="160" w:line="259" w:lineRule="auto"/>
              <w:rPr>
                <w:rFonts w:ascii="Tw Cen MT Condensed" w:eastAsia="Calibri" w:hAnsi="Tw Cen MT Condensed" w:cs="Times New Roman"/>
              </w:rPr>
            </w:pPr>
            <w:r w:rsidRPr="00AC3742">
              <w:rPr>
                <w:rFonts w:ascii="Tw Cen MT Condensed" w:eastAsia="Calibri" w:hAnsi="Tw Cen MT Condensed" w:cs="Times New Roman"/>
              </w:rPr>
              <w:t xml:space="preserve">The objectives of this course are as follows: </w:t>
            </w:r>
          </w:p>
          <w:p w:rsidR="00AC3742" w:rsidRPr="00AC3742" w:rsidRDefault="00AC3742" w:rsidP="00AC3742">
            <w:pPr>
              <w:spacing w:after="160" w:line="259" w:lineRule="auto"/>
              <w:rPr>
                <w:rFonts w:ascii="Calibri" w:eastAsia="Calibri" w:hAnsi="Calibri" w:cs="Times New Roman"/>
              </w:rPr>
            </w:pPr>
            <w:r w:rsidRPr="00AC3742">
              <w:rPr>
                <w:rFonts w:ascii="Calibri" w:eastAsia="Calibri" w:hAnsi="Calibri" w:cs="Times New Roman"/>
              </w:rPr>
              <w:t xml:space="preserve"> </w:t>
            </w:r>
          </w:p>
          <w:p w:rsidR="00AC3742" w:rsidRPr="00AC3742" w:rsidRDefault="00AC3742" w:rsidP="00AC3742">
            <w:pPr>
              <w:spacing w:after="160" w:line="259" w:lineRule="auto"/>
              <w:rPr>
                <w:rFonts w:ascii="Calibri" w:eastAsia="Calibri" w:hAnsi="Calibri" w:cs="Times New Roman"/>
              </w:rPr>
            </w:pPr>
          </w:p>
          <w:p w:rsidR="00AC3742" w:rsidRPr="00AC3742" w:rsidRDefault="00AC3742" w:rsidP="00AC3742">
            <w:pPr>
              <w:spacing w:after="160" w:line="259" w:lineRule="auto"/>
              <w:rPr>
                <w:rFonts w:ascii="Calibri" w:eastAsia="Calibri" w:hAnsi="Calibri" w:cs="Times New Roman"/>
              </w:rPr>
            </w:pPr>
          </w:p>
          <w:p w:rsidR="00AC3742" w:rsidRPr="00AC3742" w:rsidRDefault="00AC3742" w:rsidP="00AC3742">
            <w:pPr>
              <w:spacing w:after="160" w:line="259" w:lineRule="auto"/>
              <w:rPr>
                <w:rFonts w:ascii="Calibri" w:eastAsia="Calibri" w:hAnsi="Calibri" w:cs="Times New Roman"/>
              </w:rPr>
            </w:pPr>
          </w:p>
        </w:tc>
      </w:tr>
      <w:tr w:rsidR="00AC3742" w:rsidRPr="00AC3742" w:rsidTr="006D4516">
        <w:trPr>
          <w:cantSplit/>
          <w:trHeight w:val="1080"/>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 xml:space="preserve">AV Needs </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autoSpaceDE w:val="0"/>
              <w:autoSpaceDN w:val="0"/>
              <w:adjustRightInd w:val="0"/>
              <w:spacing w:after="0" w:line="240" w:lineRule="auto"/>
              <w:rPr>
                <w:rFonts w:ascii="Tw Cen MT Condensed" w:eastAsia="Calibri" w:hAnsi="Tw Cen MT Condensed" w:cs="Times New Roman"/>
              </w:rPr>
            </w:pPr>
            <w:r w:rsidRPr="00AC3742">
              <w:rPr>
                <w:rFonts w:ascii="Tw Cen MT Condensed" w:eastAsia="Calibri" w:hAnsi="Tw Cen MT Condensed" w:cs="Times New Roman"/>
              </w:rPr>
              <w:t xml:space="preserve">All presenters will need to have a secure internet connection to present their course via Zoom (virtual platform). GACA will be setting up each presenter with their course registrants through an account for each presenter. Presenters will NOT need to pay for a Zoom account. GACA will incur all costs associated with Zoom. </w:t>
            </w:r>
          </w:p>
        </w:tc>
      </w:tr>
      <w:tr w:rsidR="00AC3742" w:rsidRPr="00AC3742" w:rsidTr="006D4516">
        <w:trPr>
          <w:cantSplit/>
          <w:trHeight w:val="653"/>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Handouts</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autoSpaceDE w:val="0"/>
              <w:autoSpaceDN w:val="0"/>
              <w:adjustRightInd w:val="0"/>
              <w:spacing w:after="0" w:line="259" w:lineRule="auto"/>
              <w:rPr>
                <w:rFonts w:ascii="Tw Cen MT Condensed" w:eastAsia="Calibri" w:hAnsi="Tw Cen MT Condensed" w:cs="Times New Roman"/>
                <w:color w:val="000000"/>
              </w:rPr>
            </w:pPr>
            <w:r w:rsidRPr="00AC3742">
              <w:rPr>
                <w:rFonts w:ascii="Arial" w:eastAsia="Calibri" w:hAnsi="Arial" w:cs="Arial"/>
              </w:rPr>
              <w:t>□</w:t>
            </w:r>
            <w:r w:rsidRPr="00AC3742">
              <w:rPr>
                <w:rFonts w:ascii="Tw Cen MT Condensed" w:eastAsia="Calibri" w:hAnsi="Tw Cen MT Condensed" w:cs="Times New Roman"/>
              </w:rPr>
              <w:t xml:space="preserve"> </w:t>
            </w:r>
            <w:r w:rsidRPr="00AC3742">
              <w:rPr>
                <w:rFonts w:ascii="Tw Cen MT Condensed" w:eastAsia="Calibri" w:hAnsi="Tw Cen MT Condensed" w:cs="Times New Roman"/>
                <w:color w:val="000000"/>
              </w:rPr>
              <w:t xml:space="preserve">Yes – I will e-mail to GACA at </w:t>
            </w:r>
            <w:hyperlink r:id="rId8" w:history="1">
              <w:r w:rsidRPr="00AC3742">
                <w:rPr>
                  <w:rFonts w:ascii="Tw Cen MT Condensed" w:eastAsia="Calibri" w:hAnsi="Tw Cen MT Condensed" w:cs="Times New Roman"/>
                  <w:color w:val="0563C1"/>
                  <w:u w:val="single"/>
                </w:rPr>
                <w:t>admin@gaca.org</w:t>
              </w:r>
            </w:hyperlink>
            <w:r w:rsidRPr="00AC3742">
              <w:rPr>
                <w:rFonts w:ascii="Tw Cen MT Condensed" w:eastAsia="Calibri" w:hAnsi="Tw Cen MT Condensed" w:cs="Times New Roman"/>
                <w:color w:val="000000"/>
              </w:rPr>
              <w:t xml:space="preserve">  </w:t>
            </w:r>
            <w:r w:rsidRPr="00AC3742">
              <w:rPr>
                <w:rFonts w:ascii="Tw Cen MT Condensed" w:eastAsia="Calibri" w:hAnsi="Tw Cen MT Condensed" w:cs="Times New Roman"/>
                <w:b/>
                <w:color w:val="FF0000"/>
              </w:rPr>
              <w:t>30 days before the conference</w:t>
            </w:r>
            <w:r w:rsidRPr="00AC3742">
              <w:rPr>
                <w:rFonts w:ascii="Tw Cen MT Condensed" w:eastAsia="Calibri" w:hAnsi="Tw Cen MT Condensed" w:cs="Times New Roman"/>
                <w:color w:val="000000"/>
              </w:rPr>
              <w:t xml:space="preserve"> (maximum 10 pages)</w:t>
            </w:r>
          </w:p>
          <w:p w:rsidR="00AC3742" w:rsidRPr="00AC3742" w:rsidRDefault="00AC3742" w:rsidP="00AC3742">
            <w:pPr>
              <w:autoSpaceDE w:val="0"/>
              <w:autoSpaceDN w:val="0"/>
              <w:adjustRightInd w:val="0"/>
              <w:spacing w:after="0" w:line="259" w:lineRule="auto"/>
              <w:rPr>
                <w:rFonts w:ascii="Tw Cen MT Condensed" w:eastAsia="Calibri" w:hAnsi="Tw Cen MT Condensed" w:cs="Times New Roman"/>
              </w:rPr>
            </w:pPr>
            <w:r w:rsidRPr="00AC3742">
              <w:rPr>
                <w:rFonts w:ascii="Arial" w:eastAsia="Calibri" w:hAnsi="Arial" w:cs="Arial"/>
              </w:rPr>
              <w:t>□</w:t>
            </w:r>
            <w:r w:rsidRPr="00AC3742">
              <w:rPr>
                <w:rFonts w:ascii="Tw Cen MT Condensed" w:eastAsia="Calibri" w:hAnsi="Tw Cen MT Condensed" w:cs="Times New Roman"/>
              </w:rPr>
              <w:t xml:space="preserve"> </w:t>
            </w:r>
            <w:r w:rsidRPr="00AC3742">
              <w:rPr>
                <w:rFonts w:ascii="Tw Cen MT Condensed" w:eastAsia="Calibri" w:hAnsi="Tw Cen MT Condensed" w:cs="Times New Roman"/>
                <w:color w:val="000000"/>
              </w:rPr>
              <w:t xml:space="preserve">No </w:t>
            </w:r>
            <w:proofErr w:type="gramStart"/>
            <w:r w:rsidRPr="00AC3742">
              <w:rPr>
                <w:rFonts w:ascii="Tw Cen MT Condensed" w:eastAsia="Calibri" w:hAnsi="Tw Cen MT Condensed" w:cs="Times New Roman"/>
                <w:color w:val="000000"/>
              </w:rPr>
              <w:t>–  I</w:t>
            </w:r>
            <w:proofErr w:type="gramEnd"/>
            <w:r w:rsidRPr="00AC3742">
              <w:rPr>
                <w:rFonts w:ascii="Tw Cen MT Condensed" w:eastAsia="Calibri" w:hAnsi="Tw Cen MT Condensed" w:cs="Times New Roman"/>
                <w:color w:val="000000"/>
              </w:rPr>
              <w:t xml:space="preserve"> will not have handouts for registrants.</w:t>
            </w:r>
          </w:p>
          <w:p w:rsidR="00AC3742" w:rsidRPr="00AC3742" w:rsidRDefault="00AC3742" w:rsidP="00AC3742">
            <w:pPr>
              <w:widowControl w:val="0"/>
              <w:autoSpaceDE w:val="0"/>
              <w:autoSpaceDN w:val="0"/>
              <w:adjustRightInd w:val="0"/>
              <w:spacing w:after="0" w:line="259" w:lineRule="auto"/>
              <w:jc w:val="both"/>
              <w:rPr>
                <w:rFonts w:ascii="Tw Cen MT Condensed" w:eastAsia="Calibri" w:hAnsi="Tw Cen MT Condensed" w:cs="Times New Roman"/>
              </w:rPr>
            </w:pPr>
          </w:p>
        </w:tc>
      </w:tr>
      <w:tr w:rsidR="00AC3742" w:rsidRPr="00AC3742" w:rsidTr="006D4516">
        <w:trPr>
          <w:cantSplit/>
          <w:trHeight w:val="510"/>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Other</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widowControl w:val="0"/>
              <w:autoSpaceDE w:val="0"/>
              <w:autoSpaceDN w:val="0"/>
              <w:adjustRightInd w:val="0"/>
              <w:spacing w:after="160" w:line="259" w:lineRule="auto"/>
              <w:rPr>
                <w:rFonts w:ascii="Tw Cen MT Condensed" w:eastAsia="Calibri" w:hAnsi="Tw Cen MT Condensed" w:cs="Times New Roman"/>
              </w:rPr>
            </w:pPr>
            <w:r w:rsidRPr="00AC3742">
              <w:rPr>
                <w:rFonts w:ascii="Tw Cen MT Condensed" w:eastAsia="Calibri" w:hAnsi="Tw Cen MT Condensed" w:cs="Times New Roman"/>
              </w:rPr>
              <w:t xml:space="preserve">Proctor will secure signatures of </w:t>
            </w:r>
            <w:proofErr w:type="gramStart"/>
            <w:r w:rsidRPr="00AC3742">
              <w:rPr>
                <w:rFonts w:ascii="Tw Cen MT Condensed" w:eastAsia="Calibri" w:hAnsi="Tw Cen MT Condensed" w:cs="Times New Roman"/>
              </w:rPr>
              <w:t>attendees,</w:t>
            </w:r>
            <w:proofErr w:type="gramEnd"/>
            <w:r w:rsidRPr="00AC3742">
              <w:rPr>
                <w:rFonts w:ascii="Tw Cen MT Condensed" w:eastAsia="Calibri" w:hAnsi="Tw Cen MT Condensed" w:cs="Times New Roman"/>
              </w:rPr>
              <w:t xml:space="preserve"> initial Credit Hour sheets, and distribute/collect evaluations for this course. </w:t>
            </w:r>
          </w:p>
        </w:tc>
      </w:tr>
      <w:tr w:rsidR="00AC3742" w:rsidRPr="00AC3742" w:rsidTr="006D4516">
        <w:trPr>
          <w:cantSplit/>
          <w:trHeight w:val="588"/>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Room Set-Up</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widowControl w:val="0"/>
              <w:autoSpaceDE w:val="0"/>
              <w:autoSpaceDN w:val="0"/>
              <w:adjustRightInd w:val="0"/>
              <w:spacing w:after="160" w:line="259" w:lineRule="auto"/>
              <w:rPr>
                <w:rFonts w:ascii="Tw Cen MT Condensed" w:eastAsia="Calibri" w:hAnsi="Tw Cen MT Condensed" w:cs="Times New Roman"/>
              </w:rPr>
            </w:pPr>
            <w:r w:rsidRPr="00AC3742">
              <w:rPr>
                <w:rFonts w:ascii="Tw Cen MT Condensed" w:eastAsia="Calibri" w:hAnsi="Tw Cen MT Condensed" w:cs="Times New Roman"/>
              </w:rPr>
              <w:t xml:space="preserve"> </w:t>
            </w:r>
            <w:r w:rsidRPr="00AC3742">
              <w:rPr>
                <w:rFonts w:ascii="Tw Cen MT Condensed" w:eastAsia="Calibri" w:hAnsi="Tw Cen MT Condensed" w:cs="TimesNewRomanPSMT"/>
                <w:color w:val="000000"/>
              </w:rPr>
              <w:t xml:space="preserve">All training rooms will be </w:t>
            </w:r>
            <w:proofErr w:type="gramStart"/>
            <w:r w:rsidRPr="00AC3742">
              <w:rPr>
                <w:rFonts w:ascii="Tw Cen MT Condensed" w:eastAsia="Calibri" w:hAnsi="Tw Cen MT Condensed" w:cs="TimesNewRomanPSMT"/>
                <w:color w:val="000000"/>
              </w:rPr>
              <w:t>virtual</w:t>
            </w:r>
            <w:proofErr w:type="gramEnd"/>
            <w:r w:rsidRPr="00AC3742">
              <w:rPr>
                <w:rFonts w:ascii="Tw Cen MT Condensed" w:eastAsia="Calibri" w:hAnsi="Tw Cen MT Condensed" w:cs="TimesNewRomanPSMT"/>
                <w:color w:val="000000"/>
              </w:rPr>
              <w:t>.</w:t>
            </w:r>
          </w:p>
        </w:tc>
      </w:tr>
      <w:tr w:rsidR="00AC3742" w:rsidRPr="00AC3742" w:rsidTr="006D4516">
        <w:trPr>
          <w:cantSplit/>
          <w:trHeight w:val="510"/>
        </w:trPr>
        <w:tc>
          <w:tcPr>
            <w:tcW w:w="2382" w:type="dxa"/>
            <w:tcBorders>
              <w:top w:val="single" w:sz="6" w:space="0" w:color="auto"/>
              <w:left w:val="single" w:sz="6" w:space="0" w:color="auto"/>
              <w:bottom w:val="single" w:sz="6" w:space="0" w:color="auto"/>
            </w:tcBorders>
          </w:tcPr>
          <w:p w:rsidR="00AC3742" w:rsidRPr="00AC3742" w:rsidRDefault="00AC3742" w:rsidP="00AC3742">
            <w:pPr>
              <w:spacing w:after="160" w:line="259" w:lineRule="auto"/>
              <w:rPr>
                <w:rFonts w:ascii="Tw Cen MT Condensed" w:eastAsia="Calibri" w:hAnsi="Tw Cen MT Condensed" w:cs="Times New Roman"/>
                <w:b/>
              </w:rPr>
            </w:pPr>
            <w:r w:rsidRPr="00AC3742">
              <w:rPr>
                <w:rFonts w:ascii="Tw Cen MT Condensed" w:eastAsia="Calibri" w:hAnsi="Tw Cen MT Condensed" w:cs="Times New Roman"/>
                <w:b/>
              </w:rPr>
              <w:t>Other</w:t>
            </w:r>
          </w:p>
        </w:tc>
        <w:tc>
          <w:tcPr>
            <w:tcW w:w="8479" w:type="dxa"/>
            <w:gridSpan w:val="3"/>
            <w:tcBorders>
              <w:top w:val="single" w:sz="6" w:space="0" w:color="auto"/>
              <w:left w:val="single" w:sz="6" w:space="0" w:color="auto"/>
              <w:bottom w:val="single" w:sz="6" w:space="0" w:color="auto"/>
              <w:right w:val="single" w:sz="6" w:space="0" w:color="auto"/>
            </w:tcBorders>
          </w:tcPr>
          <w:p w:rsidR="00AC3742" w:rsidRPr="00AC3742" w:rsidRDefault="00AC3742" w:rsidP="00AC3742">
            <w:pPr>
              <w:widowControl w:val="0"/>
              <w:autoSpaceDE w:val="0"/>
              <w:autoSpaceDN w:val="0"/>
              <w:adjustRightInd w:val="0"/>
              <w:spacing w:after="160" w:line="259" w:lineRule="auto"/>
              <w:rPr>
                <w:rFonts w:ascii="Tw Cen MT Condensed" w:eastAsia="Calibri" w:hAnsi="Tw Cen MT Condensed" w:cs="Times New Roman"/>
              </w:rPr>
            </w:pPr>
            <w:r w:rsidRPr="00AC3742">
              <w:rPr>
                <w:rFonts w:ascii="Tw Cen MT Condensed" w:eastAsia="Calibri" w:hAnsi="Tw Cen MT Condensed" w:cs="Times New Roman"/>
              </w:rPr>
              <w:t xml:space="preserve">Proctor will secure signatures of </w:t>
            </w:r>
            <w:proofErr w:type="gramStart"/>
            <w:r w:rsidRPr="00AC3742">
              <w:rPr>
                <w:rFonts w:ascii="Tw Cen MT Condensed" w:eastAsia="Calibri" w:hAnsi="Tw Cen MT Condensed" w:cs="Times New Roman"/>
              </w:rPr>
              <w:t>attendees,</w:t>
            </w:r>
            <w:proofErr w:type="gramEnd"/>
            <w:r w:rsidRPr="00AC3742">
              <w:rPr>
                <w:rFonts w:ascii="Tw Cen MT Condensed" w:eastAsia="Calibri" w:hAnsi="Tw Cen MT Condensed" w:cs="Times New Roman"/>
              </w:rPr>
              <w:t xml:space="preserve"> initial Credit Hour sheets, and distribute/collect evaluations for this course. </w:t>
            </w:r>
          </w:p>
        </w:tc>
      </w:tr>
    </w:tbl>
    <w:bookmarkEnd w:id="0"/>
    <w:p w:rsidR="003A4EA6" w:rsidRPr="003A4EA6" w:rsidRDefault="003A4EA6" w:rsidP="003A4EA6">
      <w:pPr>
        <w:shd w:val="clear" w:color="auto" w:fill="FFFFFF"/>
        <w:spacing w:after="0" w:line="240" w:lineRule="auto"/>
        <w:ind w:left="240"/>
        <w:rPr>
          <w:rFonts w:ascii="Arial" w:eastAsia="Times New Roman" w:hAnsi="Arial" w:cs="Arial"/>
          <w:color w:val="003300"/>
          <w:sz w:val="20"/>
          <w:szCs w:val="20"/>
        </w:rPr>
      </w:pPr>
      <w:r>
        <w:rPr>
          <w:rFonts w:ascii="Times New Roman" w:eastAsia="Times New Roman" w:hAnsi="Times New Roman" w:cs="Times New Roman"/>
          <w:color w:val="003300"/>
          <w:sz w:val="20"/>
          <w:szCs w:val="20"/>
        </w:rPr>
        <w:t xml:space="preserve">              </w:t>
      </w:r>
      <w:r w:rsidRPr="003A4EA6">
        <w:rPr>
          <w:rFonts w:ascii="Times New Roman" w:eastAsia="Times New Roman" w:hAnsi="Times New Roman" w:cs="Times New Roman"/>
          <w:color w:val="003300"/>
          <w:sz w:val="20"/>
          <w:szCs w:val="20"/>
          <w:u w:val="single"/>
        </w:rPr>
        <w:t>Complete and submit all the following</w:t>
      </w:r>
      <w:r w:rsidRPr="003A4EA6">
        <w:rPr>
          <w:rFonts w:ascii="Times New Roman" w:eastAsia="Times New Roman" w:hAnsi="Times New Roman" w:cs="Times New Roman"/>
          <w:color w:val="003300"/>
          <w:sz w:val="20"/>
          <w:szCs w:val="20"/>
        </w:rPr>
        <w:t>:</w:t>
      </w:r>
    </w:p>
    <w:p w:rsidR="003A4EA6" w:rsidRPr="003A4EA6" w:rsidRDefault="003A4EA6" w:rsidP="003A4EA6">
      <w:pPr>
        <w:shd w:val="clear" w:color="auto" w:fill="FFFFFF"/>
        <w:spacing w:after="0" w:line="240" w:lineRule="auto"/>
        <w:ind w:left="960"/>
        <w:rPr>
          <w:rFonts w:ascii="Arial" w:eastAsia="Times New Roman" w:hAnsi="Arial" w:cs="Arial"/>
          <w:color w:val="003300"/>
          <w:sz w:val="20"/>
          <w:szCs w:val="20"/>
        </w:rPr>
      </w:pPr>
      <w:r w:rsidRPr="003A4EA6">
        <w:rPr>
          <w:rFonts w:ascii="Times New Roman" w:eastAsia="Times New Roman" w:hAnsi="Times New Roman" w:cs="Times New Roman"/>
          <w:color w:val="003300"/>
          <w:sz w:val="20"/>
          <w:szCs w:val="20"/>
        </w:rPr>
        <w:t xml:space="preserve">Presentation Proposal Form </w:t>
      </w:r>
    </w:p>
    <w:p w:rsidR="003A4EA6" w:rsidRPr="003A4EA6" w:rsidRDefault="003A4EA6" w:rsidP="003A4EA6">
      <w:pPr>
        <w:shd w:val="clear" w:color="auto" w:fill="FFFFFF"/>
        <w:spacing w:after="0" w:line="240" w:lineRule="auto"/>
        <w:ind w:left="960"/>
        <w:rPr>
          <w:rFonts w:ascii="Arial" w:eastAsia="Times New Roman" w:hAnsi="Arial" w:cs="Arial"/>
          <w:color w:val="003300"/>
          <w:sz w:val="20"/>
          <w:szCs w:val="20"/>
        </w:rPr>
      </w:pPr>
      <w:r w:rsidRPr="003A4EA6">
        <w:rPr>
          <w:rFonts w:ascii="Times New Roman" w:eastAsia="Times New Roman" w:hAnsi="Times New Roman" w:cs="Times New Roman"/>
          <w:color w:val="003300"/>
          <w:sz w:val="20"/>
          <w:szCs w:val="20"/>
        </w:rPr>
        <w:t>Professional Bio</w:t>
      </w:r>
    </w:p>
    <w:p w:rsidR="003A4EA6" w:rsidRPr="003A4EA6" w:rsidRDefault="003A4EA6" w:rsidP="003A4EA6">
      <w:pPr>
        <w:shd w:val="clear" w:color="auto" w:fill="FFFFFF"/>
        <w:spacing w:after="0" w:line="240" w:lineRule="auto"/>
        <w:ind w:left="960"/>
        <w:rPr>
          <w:rFonts w:ascii="Arial" w:eastAsia="Times New Roman" w:hAnsi="Arial" w:cs="Arial"/>
          <w:color w:val="003300"/>
          <w:sz w:val="20"/>
          <w:szCs w:val="20"/>
        </w:rPr>
      </w:pPr>
      <w:r w:rsidRPr="003A4EA6">
        <w:rPr>
          <w:rFonts w:ascii="Times New Roman" w:eastAsia="Times New Roman" w:hAnsi="Times New Roman" w:cs="Times New Roman"/>
          <w:color w:val="003300"/>
          <w:sz w:val="20"/>
          <w:szCs w:val="20"/>
        </w:rPr>
        <w:t>CV or Resume</w:t>
      </w:r>
    </w:p>
    <w:p w:rsidR="003A4EA6" w:rsidRPr="003A4EA6" w:rsidRDefault="003A4EA6" w:rsidP="003A4EA6">
      <w:pPr>
        <w:shd w:val="clear" w:color="auto" w:fill="FFFFFF"/>
        <w:spacing w:after="0" w:line="240" w:lineRule="auto"/>
        <w:ind w:left="960"/>
        <w:rPr>
          <w:rFonts w:ascii="Arial" w:eastAsia="Times New Roman" w:hAnsi="Arial" w:cs="Arial"/>
          <w:color w:val="003300"/>
          <w:sz w:val="20"/>
          <w:szCs w:val="20"/>
        </w:rPr>
      </w:pPr>
      <w:r w:rsidRPr="003A4EA6">
        <w:rPr>
          <w:rFonts w:ascii="Times New Roman" w:eastAsia="Times New Roman" w:hAnsi="Times New Roman" w:cs="Times New Roman"/>
          <w:color w:val="003300"/>
          <w:sz w:val="20"/>
          <w:szCs w:val="20"/>
        </w:rPr>
        <w:t xml:space="preserve">Professional </w:t>
      </w:r>
      <w:proofErr w:type="gramStart"/>
      <w:r w:rsidRPr="003A4EA6">
        <w:rPr>
          <w:rFonts w:ascii="Times New Roman" w:eastAsia="Times New Roman" w:hAnsi="Times New Roman" w:cs="Times New Roman"/>
          <w:color w:val="003300"/>
          <w:sz w:val="20"/>
          <w:szCs w:val="20"/>
        </w:rPr>
        <w:t>Headshot</w:t>
      </w:r>
      <w:r>
        <w:rPr>
          <w:rFonts w:ascii="Times New Roman" w:eastAsia="Times New Roman" w:hAnsi="Times New Roman" w:cs="Times New Roman"/>
          <w:color w:val="003300"/>
          <w:sz w:val="20"/>
          <w:szCs w:val="20"/>
        </w:rPr>
        <w:t xml:space="preserve">  (</w:t>
      </w:r>
      <w:proofErr w:type="gramEnd"/>
      <w:r>
        <w:rPr>
          <w:rFonts w:ascii="Times New Roman" w:eastAsia="Times New Roman" w:hAnsi="Times New Roman" w:cs="Times New Roman"/>
          <w:color w:val="003300"/>
          <w:sz w:val="20"/>
          <w:szCs w:val="20"/>
        </w:rPr>
        <w:t xml:space="preserve">Optional) </w:t>
      </w:r>
      <w:bookmarkStart w:id="1" w:name="_GoBack"/>
      <w:bookmarkEnd w:id="1"/>
      <w:r w:rsidRPr="003A4EA6">
        <w:rPr>
          <w:rFonts w:ascii="Times New Roman" w:eastAsia="Times New Roman" w:hAnsi="Times New Roman" w:cs="Times New Roman"/>
          <w:color w:val="003300"/>
          <w:sz w:val="20"/>
          <w:szCs w:val="20"/>
        </w:rPr>
        <w:t xml:space="preserve"> Submission serves as permission for the image to be used in marketing and promotion of the event and the presenter. Images are used at the discretion of GACA.)</w:t>
      </w:r>
    </w:p>
    <w:p w:rsidR="003A4EA6" w:rsidRPr="003A4EA6" w:rsidRDefault="003A4EA6" w:rsidP="003A4EA6">
      <w:pPr>
        <w:shd w:val="clear" w:color="auto" w:fill="FFFFFF"/>
        <w:spacing w:after="0" w:line="240" w:lineRule="auto"/>
        <w:ind w:left="240"/>
        <w:rPr>
          <w:rFonts w:ascii="Times New Roman" w:eastAsia="Times New Roman" w:hAnsi="Times New Roman" w:cs="Times New Roman"/>
          <w:color w:val="003300"/>
          <w:sz w:val="20"/>
          <w:szCs w:val="20"/>
        </w:rPr>
      </w:pPr>
      <w:r>
        <w:rPr>
          <w:rFonts w:ascii="Times New Roman" w:eastAsia="Times New Roman" w:hAnsi="Times New Roman" w:cs="Times New Roman"/>
          <w:color w:val="003300"/>
        </w:rPr>
        <w:t xml:space="preserve"> </w:t>
      </w:r>
      <w:r w:rsidRPr="003A4EA6">
        <w:rPr>
          <w:rFonts w:ascii="Times New Roman" w:eastAsia="Times New Roman" w:hAnsi="Times New Roman" w:cs="Times New Roman"/>
          <w:color w:val="003300"/>
          <w:sz w:val="20"/>
          <w:szCs w:val="20"/>
        </w:rPr>
        <w:t xml:space="preserve">          </w:t>
      </w:r>
      <w:r>
        <w:rPr>
          <w:rFonts w:ascii="Times New Roman" w:eastAsia="Times New Roman" w:hAnsi="Times New Roman" w:cs="Times New Roman"/>
          <w:color w:val="003300"/>
          <w:sz w:val="20"/>
          <w:szCs w:val="20"/>
        </w:rPr>
        <w:t>*</w:t>
      </w:r>
      <w:r w:rsidRPr="003A4EA6">
        <w:rPr>
          <w:rFonts w:ascii="Times New Roman" w:eastAsia="Times New Roman" w:hAnsi="Times New Roman" w:cs="Times New Roman"/>
          <w:color w:val="003300"/>
          <w:sz w:val="20"/>
          <w:szCs w:val="20"/>
        </w:rPr>
        <w:t xml:space="preserve"> Presenters may submit more than one proposed course.</w:t>
      </w:r>
    </w:p>
    <w:p w:rsidR="00AC3742" w:rsidRPr="00AC3742" w:rsidRDefault="00AC3742" w:rsidP="00AC3742">
      <w:pPr>
        <w:spacing w:after="160" w:line="259" w:lineRule="auto"/>
        <w:rPr>
          <w:rFonts w:ascii="Calibri" w:eastAsia="Calibri" w:hAnsi="Calibri" w:cs="Times New Roman"/>
        </w:rPr>
      </w:pPr>
    </w:p>
    <w:p w:rsidR="00CD2217" w:rsidRDefault="00CD2217"/>
    <w:sectPr w:rsidR="00CD2217" w:rsidSect="006D4516">
      <w:headerReference w:type="default" r:id="rId9"/>
      <w:headerReference w:type="first" r:id="rId10"/>
      <w:pgSz w:w="12240" w:h="15840" w:code="1"/>
      <w:pgMar w:top="0" w:right="1440" w:bottom="99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D3" w:rsidRDefault="00374ED3">
      <w:pPr>
        <w:spacing w:after="0" w:line="240" w:lineRule="auto"/>
      </w:pPr>
      <w:r>
        <w:separator/>
      </w:r>
    </w:p>
  </w:endnote>
  <w:endnote w:type="continuationSeparator" w:id="0">
    <w:p w:rsidR="00374ED3" w:rsidRDefault="0037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D3" w:rsidRDefault="00374ED3">
      <w:pPr>
        <w:spacing w:after="0" w:line="240" w:lineRule="auto"/>
      </w:pPr>
      <w:r>
        <w:separator/>
      </w:r>
    </w:p>
  </w:footnote>
  <w:footnote w:type="continuationSeparator" w:id="0">
    <w:p w:rsidR="00374ED3" w:rsidRDefault="0037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16" w:rsidRDefault="006D4516">
    <w:pPr>
      <w:pStyle w:val="Header"/>
    </w:pPr>
  </w:p>
  <w:p w:rsidR="006D4516" w:rsidRDefault="006D4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16" w:rsidRDefault="00AC3742">
    <w:pPr>
      <w:pStyle w:val="Header"/>
    </w:pPr>
    <w:r>
      <w:rPr>
        <w:noProof/>
      </w:rPr>
      <w:drawing>
        <wp:anchor distT="0" distB="0" distL="114300" distR="114300" simplePos="0" relativeHeight="251659264" behindDoc="0" locked="0" layoutInCell="1" allowOverlap="1" wp14:anchorId="2F1255C1" wp14:editId="6D709A5D">
          <wp:simplePos x="0" y="0"/>
          <wp:positionH relativeFrom="margin">
            <wp:posOffset>-361950</wp:posOffset>
          </wp:positionH>
          <wp:positionV relativeFrom="margin">
            <wp:posOffset>-171450</wp:posOffset>
          </wp:positionV>
          <wp:extent cx="962025" cy="638175"/>
          <wp:effectExtent l="0" t="0" r="9525" b="9525"/>
          <wp:wrapSquare wrapText="bothSides"/>
          <wp:docPr id="1" name="Picture 1" descr="C:\Users\jbs11\OneDrive\Documents\GACA\Logos\GACA-Logo-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s11\OneDrive\Documents\GACA\Logos\GACA-Logo-RGB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251"/>
    <w:multiLevelType w:val="multilevel"/>
    <w:tmpl w:val="9060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42"/>
    <w:rsid w:val="001271E8"/>
    <w:rsid w:val="00374ED3"/>
    <w:rsid w:val="003A4EA6"/>
    <w:rsid w:val="006D4516"/>
    <w:rsid w:val="00AC3742"/>
    <w:rsid w:val="00CD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ac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2021-02-01T16:39:00Z</dcterms:created>
  <dcterms:modified xsi:type="dcterms:W3CDTF">2021-02-12T14:46:00Z</dcterms:modified>
</cp:coreProperties>
</file>